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5A" w:rsidRDefault="00B20F5A" w:rsidP="00B20F5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B20F5A" w:rsidRDefault="00B20F5A" w:rsidP="00B20F5A">
      <w:pPr>
        <w:ind w:right="-720"/>
        <w:jc w:val="both"/>
        <w:rPr>
          <w:rFonts w:ascii="Calibri" w:hAnsi="Calibri" w:cs="Calibri"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</w:t>
      </w:r>
      <w:proofErr w:type="spellEnd"/>
      <w:r>
        <w:rPr>
          <w:rFonts w:ascii="Calibri" w:hAnsi="Calibri" w:cs="Calibri"/>
          <w:lang/>
        </w:rPr>
        <w:t>а</w:t>
      </w:r>
      <w:proofErr w:type="spellStart"/>
      <w:r>
        <w:rPr>
          <w:rFonts w:ascii="Calibri" w:hAnsi="Calibri" w:cs="Calibri"/>
        </w:rPr>
        <w:t>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</w:t>
      </w:r>
      <w:r>
        <w:rPr>
          <w:rFonts w:ascii="Calibri" w:hAnsi="Calibri" w:cs="Calibri"/>
          <w:lang w:val="sr-Cyrl-CS"/>
        </w:rPr>
        <w:t xml:space="preserve">), Кадровског плана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 Врњачка Бања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 број  112-01-200/2018-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lang w:val="sr-Cyrl-CS"/>
        </w:rPr>
        <w:t>2 од 26.10.2018. год.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119/13, 21/14, 66/14, 118/14, 22/15 и 59/15), </w:t>
      </w:r>
      <w:r>
        <w:rPr>
          <w:rFonts w:ascii="Calibri" w:hAnsi="Calibri" w:cs="Calibri"/>
          <w:lang/>
        </w:rPr>
        <w:t>Закључка Комисије за  давање сагласности за ново запошљавање и додатно радно ангажовање код корисника јавних средстава 51 број 112-11582</w:t>
      </w:r>
      <w:r>
        <w:rPr>
          <w:rFonts w:ascii="Calibri" w:hAnsi="Calibri" w:cs="Calibri"/>
        </w:rPr>
        <w:t xml:space="preserve">/2018 </w:t>
      </w:r>
      <w:r>
        <w:rPr>
          <w:rFonts w:ascii="Calibri" w:hAnsi="Calibri" w:cs="Calibri"/>
          <w:lang/>
        </w:rPr>
        <w:t xml:space="preserve">од 30.11.2018. године </w:t>
      </w:r>
      <w:r>
        <w:rPr>
          <w:rFonts w:ascii="Calibri" w:hAnsi="Calibri" w:cs="Calibri"/>
          <w:lang w:val="sr-Cyrl-CS"/>
        </w:rPr>
        <w:t xml:space="preserve">и одлуке Вд 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/>
        </w:rPr>
        <w:t>број</w:t>
      </w:r>
      <w:r>
        <w:rPr>
          <w:rFonts w:ascii="Calibri" w:hAnsi="Calibri" w:cs="Calibri"/>
        </w:rPr>
        <w:t xml:space="preserve"> 797/20 </w:t>
      </w:r>
      <w:r>
        <w:rPr>
          <w:rFonts w:ascii="Calibri" w:hAnsi="Calibri" w:cs="Calibri"/>
          <w:lang/>
        </w:rPr>
        <w:t>о</w:t>
      </w:r>
      <w:r>
        <w:rPr>
          <w:rFonts w:ascii="Calibri" w:hAnsi="Calibri" w:cs="Calibri"/>
        </w:rPr>
        <w:t>д  15.05.20</w:t>
      </w:r>
      <w:r>
        <w:rPr>
          <w:rFonts w:ascii="Calibri" w:hAnsi="Calibri" w:cs="Calibri"/>
          <w:lang/>
        </w:rPr>
        <w:t xml:space="preserve">20. </w:t>
      </w:r>
      <w:proofErr w:type="spellStart"/>
      <w:proofErr w:type="gramStart"/>
      <w:r>
        <w:rPr>
          <w:rFonts w:ascii="Calibri" w:hAnsi="Calibri" w:cs="Calibri"/>
        </w:rPr>
        <w:t>год</w:t>
      </w:r>
      <w:proofErr w:type="spellEnd"/>
      <w:r>
        <w:rPr>
          <w:rFonts w:ascii="Calibri" w:hAnsi="Calibri" w:cs="Calibri"/>
          <w:lang/>
        </w:rPr>
        <w:t>ине</w:t>
      </w:r>
      <w:proofErr w:type="gramEnd"/>
      <w:r>
        <w:rPr>
          <w:rFonts w:ascii="Calibri" w:hAnsi="Calibri" w:cs="Calibri"/>
          <w:lang/>
        </w:rPr>
        <w:t xml:space="preserve"> </w:t>
      </w:r>
      <w:r>
        <w:rPr>
          <w:rFonts w:ascii="Calibri" w:hAnsi="Calibri" w:cs="Calibri"/>
          <w:lang w:val="sr-Cyrl-CS"/>
        </w:rPr>
        <w:t>расписује се: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 w:val="sr-Cyrl-CS"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</w:t>
      </w:r>
      <w:r>
        <w:rPr>
          <w:rFonts w:ascii="Calibri" w:hAnsi="Calibri" w:cs="Calibri"/>
          <w:lang w:val="sr-Cyrl-CS"/>
        </w:rPr>
        <w:t>КОНКУРС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B20F5A" w:rsidRDefault="00B20F5A" w:rsidP="00B20F5A">
      <w:pPr>
        <w:ind w:right="-720"/>
        <w:jc w:val="both"/>
        <w:rPr>
          <w:rFonts w:ascii="Calibri" w:hAnsi="Calibri"/>
          <w:lang w:val="ru-RU"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  <w:lang/>
        </w:rPr>
        <w:t>доктор медицине специјалиста</w:t>
      </w:r>
      <w:r>
        <w:rPr>
          <w:rFonts w:ascii="Calibri" w:hAnsi="Calibri" w:cs="Calibri"/>
        </w:rPr>
        <w:t xml:space="preserve"> -</w:t>
      </w:r>
      <w:r>
        <w:rPr>
          <w:rFonts w:ascii="Calibri" w:hAnsi="Calibri" w:cs="Calibri"/>
          <w:lang/>
        </w:rPr>
        <w:t>1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један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изврши</w:t>
      </w:r>
      <w:proofErr w:type="spellEnd"/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  <w:lang w:val="sr-Cyrl-CS"/>
        </w:rPr>
        <w:t>, са пуним радним временом,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на неодређено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 са пробним радом у трајању од </w:t>
      </w:r>
      <w:proofErr w:type="spellStart"/>
      <w:r>
        <w:rPr>
          <w:rFonts w:ascii="Calibri" w:hAnsi="Calibri" w:cs="Calibri"/>
        </w:rPr>
        <w:t>два</w:t>
      </w:r>
      <w:proofErr w:type="spellEnd"/>
      <w:r>
        <w:rPr>
          <w:rFonts w:ascii="Calibri" w:hAnsi="Calibri" w:cs="Calibri"/>
          <w:lang w:val="sr-Cyrl-CS"/>
        </w:rPr>
        <w:t xml:space="preserve"> месеца.</w:t>
      </w:r>
    </w:p>
    <w:p w:rsidR="00B20F5A" w:rsidRDefault="00B20F5A" w:rsidP="00B20F5A">
      <w:pPr>
        <w:ind w:right="-720"/>
        <w:jc w:val="both"/>
        <w:rPr>
          <w:rFonts w:ascii="Calibri" w:hAnsi="Calibri" w:cs="Calibri"/>
        </w:rPr>
      </w:pPr>
    </w:p>
    <w:p w:rsidR="00B20F5A" w:rsidRDefault="00B20F5A" w:rsidP="00B20F5A">
      <w:pPr>
        <w:ind w:right="-720"/>
        <w:jc w:val="both"/>
        <w:rPr>
          <w:rFonts w:ascii="Calibri" w:hAnsi="Calibri"/>
          <w:u w:val="single"/>
          <w:lang/>
        </w:rPr>
      </w:pPr>
      <w:r>
        <w:rPr>
          <w:rFonts w:ascii="Calibri" w:hAnsi="Calibri"/>
          <w:u w:val="single"/>
          <w:lang w:val="ru-RU"/>
        </w:rPr>
        <w:t xml:space="preserve">Опис посла доктора медицине специјалисте-интернисте </w:t>
      </w:r>
    </w:p>
    <w:p w:rsidR="00B20F5A" w:rsidRDefault="00B20F5A" w:rsidP="00B20F5A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proofErr w:type="gram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B20F5A" w:rsidRDefault="00B20F5A" w:rsidP="00B20F5A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интервенције.Поставља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B20F5A" w:rsidRDefault="00B20F5A" w:rsidP="00B20F5A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  <w:lang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извештај.Учествује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B20F5A" w:rsidRDefault="00B20F5A" w:rsidP="00B20F5A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B20F5A" w:rsidRDefault="00B20F5A" w:rsidP="00B20F5A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B20F5A" w:rsidRPr="00B20F5A" w:rsidRDefault="00B20F5A" w:rsidP="00B20F5A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:rsidR="00B20F5A" w:rsidRDefault="00B20F5A" w:rsidP="00B20F5A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:rsidR="00B20F5A" w:rsidRDefault="00B20F5A" w:rsidP="00B20F5A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B20F5A" w:rsidRDefault="00B20F5A" w:rsidP="00B20F5A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proofErr w:type="spellStart"/>
      <w:proofErr w:type="gramStart"/>
      <w:r>
        <w:rPr>
          <w:rFonts w:cs="Calibri"/>
          <w:sz w:val="24"/>
          <w:szCs w:val="24"/>
        </w:rPr>
        <w:lastRenderedPageBreak/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B20F5A" w:rsidRDefault="00B20F5A" w:rsidP="00B20F5A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B20F5A" w:rsidRDefault="00B20F5A" w:rsidP="00B20F5A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-завршен медицински факултет н</w:t>
      </w:r>
      <w:r>
        <w:rPr>
          <w:rFonts w:cs="Calibri"/>
          <w:sz w:val="24"/>
          <w:szCs w:val="24"/>
        </w:rPr>
        <w:t xml:space="preserve">а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  <w:lang/>
        </w:rPr>
        <w:t xml:space="preserve"> и завршена специјализација из интерне медицине</w:t>
      </w:r>
    </w:p>
    <w:p w:rsidR="00B20F5A" w:rsidRDefault="00B20F5A" w:rsidP="00B20F5A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-завршен медицински факултет н</w:t>
      </w:r>
      <w:r>
        <w:rPr>
          <w:rFonts w:cs="Calibri"/>
          <w:sz w:val="24"/>
          <w:szCs w:val="24"/>
        </w:rPr>
        <w:t xml:space="preserve">а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10.септембра 2005.</w:t>
      </w:r>
      <w:r>
        <w:rPr>
          <w:rFonts w:cs="Calibri"/>
          <w:sz w:val="24"/>
          <w:szCs w:val="24"/>
          <w:lang/>
        </w:rPr>
        <w:t xml:space="preserve"> г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  <w:lang/>
        </w:rPr>
        <w:t>ине и завршена специјализација из интерне медицине</w:t>
      </w:r>
    </w:p>
    <w:p w:rsidR="00B20F5A" w:rsidRDefault="00B20F5A" w:rsidP="00B20F5A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</w:p>
    <w:p w:rsidR="00B20F5A" w:rsidRDefault="00B20F5A" w:rsidP="00B20F5A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B20F5A" w:rsidRDefault="00B20F5A" w:rsidP="00B20F5A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*</w:t>
      </w:r>
      <w:r>
        <w:rPr>
          <w:rFonts w:cs="Calibri"/>
          <w:sz w:val="24"/>
          <w:szCs w:val="24"/>
          <w:lang/>
        </w:rPr>
        <w:t>Лиценца</w:t>
      </w:r>
    </w:p>
    <w:p w:rsidR="00B20F5A" w:rsidRDefault="00B20F5A" w:rsidP="00B20F5A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шест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месеци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искуства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звању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доктора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 .</w:t>
      </w:r>
      <w:proofErr w:type="gramEnd"/>
    </w:p>
    <w:p w:rsidR="00B20F5A" w:rsidRDefault="00B20F5A" w:rsidP="00B20F5A">
      <w:pPr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Пожељне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амбиције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знања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вештине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искуство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руковођењу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због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могућности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руководиоца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различитих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нивоа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B20F5A" w:rsidRDefault="00B20F5A" w:rsidP="00B20F5A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B20F5A" w:rsidRDefault="00B20F5A" w:rsidP="00B20F5A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B20F5A" w:rsidRDefault="00B20F5A" w:rsidP="00B20F5A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B20F5A" w:rsidRDefault="00B20F5A" w:rsidP="00B20F5A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B20F5A" w:rsidRDefault="00B20F5A" w:rsidP="00B20F5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B20F5A" w:rsidRDefault="00B20F5A" w:rsidP="00B20F5A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  <w:lang/>
        </w:rPr>
        <w:t>;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-лиценцу  (оригинал или оверену копију).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-мотивационо писмо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Пријаву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B20F5A" w:rsidRDefault="00B20F5A" w:rsidP="00B20F5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B20F5A" w:rsidRPr="00B20F5A" w:rsidRDefault="00B20F5A" w:rsidP="00B20F5A">
      <w:pPr>
        <w:ind w:right="-720"/>
        <w:jc w:val="both"/>
        <w:rPr>
          <w:rFonts w:ascii="Calibri" w:hAnsi="Calibri" w:cs="Calibri"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  <w:lang/>
        </w:rPr>
        <w:t xml:space="preserve"> 15 </w:t>
      </w:r>
      <w:r>
        <w:rPr>
          <w:rFonts w:ascii="Calibri" w:hAnsi="Calibri" w:cs="Calibri"/>
          <w:lang w:val="sr-Cyrl-CS"/>
        </w:rPr>
        <w:t>дана од дана објављивања огласа на сајту  Националне службе за запошљавање</w:t>
      </w:r>
      <w:r>
        <w:rPr>
          <w:rFonts w:ascii="Calibri" w:hAnsi="Calibri" w:cs="Calibri"/>
          <w:lang/>
        </w:rPr>
        <w:t>.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заснива радни однос.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/>
        </w:rPr>
        <w:t>Конкурс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и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proofErr w:type="spellStart"/>
      <w:r>
        <w:rPr>
          <w:rFonts w:ascii="Calibri" w:hAnsi="Calibri" w:cs="Calibri"/>
        </w:rPr>
        <w:t>установе</w:t>
      </w:r>
      <w:proofErr w:type="spellEnd"/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r>
        <w:rPr>
          <w:rFonts w:ascii="Calibri" w:hAnsi="Calibri" w:cs="Calibri"/>
          <w:lang/>
        </w:rPr>
        <w:t>на сајту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B20F5A" w:rsidRDefault="00B20F5A" w:rsidP="00B20F5A">
      <w:pPr>
        <w:ind w:right="-720"/>
        <w:jc w:val="both"/>
        <w:rPr>
          <w:rFonts w:ascii="Calibri" w:hAnsi="Calibri" w:cs="Calibri"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</w:rPr>
      </w:pPr>
    </w:p>
    <w:p w:rsidR="00B20F5A" w:rsidRPr="00B20F5A" w:rsidRDefault="00B20F5A" w:rsidP="00B20F5A">
      <w:pPr>
        <w:ind w:right="-720"/>
        <w:jc w:val="both"/>
        <w:rPr>
          <w:rFonts w:ascii="Calibri" w:hAnsi="Calibri" w:cs="Calibri"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најкасније  донета у року од 30 дана од дана  истека рока 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 w:val="sr-Cyrl-CS"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дана од дана пријема обавештења о избору кандидата  у писаној форми изјасни о датуму заснивања радног односа у болници.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 w:val="sr-Cyrl-CS"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</w:rPr>
      </w:pPr>
    </w:p>
    <w:p w:rsidR="00B20F5A" w:rsidRDefault="00B20F5A" w:rsidP="00B20F5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ВД  Директор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Специјалне болнице за интерне 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        др Вања Балшић</w:t>
      </w:r>
    </w:p>
    <w:p w:rsidR="00B20F5A" w:rsidRDefault="00B20F5A" w:rsidP="00B20F5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D5449A" w:rsidRDefault="00D5449A"/>
    <w:sectPr w:rsidR="00D5449A" w:rsidSect="00B20F5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B20F5A"/>
    <w:rsid w:val="00257B6A"/>
    <w:rsid w:val="0045577F"/>
    <w:rsid w:val="00B20F5A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0F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2020-05-19T11:09:00Z</dcterms:created>
  <dcterms:modified xsi:type="dcterms:W3CDTF">2020-05-19T11:10:00Z</dcterms:modified>
</cp:coreProperties>
</file>