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93" w:rsidRDefault="001A7593" w:rsidP="001A7593">
      <w:pPr>
        <w:ind w:right="-720"/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1A7593" w:rsidRDefault="001A7593" w:rsidP="001A7593">
      <w:pPr>
        <w:ind w:right="-720"/>
        <w:rPr>
          <w:lang w:val="sr-Latn-CS"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члана 37.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/>
        </w:rPr>
        <w:t xml:space="preserve">члана </w:t>
      </w:r>
      <w:r>
        <w:rPr>
          <w:rFonts w:ascii="Calibri" w:hAnsi="Calibri" w:cs="Calibri"/>
          <w:lang w:val="sr-Cyrl-CS"/>
        </w:rPr>
        <w:t>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>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</w:t>
      </w:r>
      <w:proofErr w:type="spellEnd"/>
      <w:r>
        <w:rPr>
          <w:rFonts w:ascii="Calibri" w:hAnsi="Calibri" w:cs="Calibri"/>
          <w:lang/>
        </w:rPr>
        <w:t>а</w:t>
      </w:r>
      <w:proofErr w:type="spellStart"/>
      <w:r>
        <w:rPr>
          <w:rFonts w:ascii="Calibri" w:hAnsi="Calibri" w:cs="Calibri"/>
        </w:rPr>
        <w:t>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 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96/19 и 58/20), Кадровског плана Специјалне болнице за интерне болести  Врњачка Бања  број  112-01-114/2021-02 од 14.04.2021. године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159/20)</w:t>
      </w:r>
      <w:r>
        <w:rPr>
          <w:rFonts w:ascii="Calibri" w:hAnsi="Calibri" w:cs="Calibri"/>
          <w:lang w:val="sr-Cyrl-CS"/>
        </w:rPr>
        <w:t xml:space="preserve"> и одлуке </w:t>
      </w:r>
      <w:r>
        <w:rPr>
          <w:rFonts w:ascii="Calibri" w:hAnsi="Calibri" w:cs="Calibri"/>
          <w:lang/>
        </w:rPr>
        <w:t xml:space="preserve">Вд </w:t>
      </w:r>
      <w:r>
        <w:rPr>
          <w:rFonts w:ascii="Calibri" w:hAnsi="Calibri" w:cs="Calibri"/>
          <w:lang w:val="sr-Cyrl-CS"/>
        </w:rPr>
        <w:t>директора Специјалне болнице за интерне болести Врњачка Бања број</w:t>
      </w:r>
      <w:r>
        <w:rPr>
          <w:rFonts w:ascii="Calibri" w:hAnsi="Calibri" w:cs="Calibri"/>
        </w:rPr>
        <w:t xml:space="preserve"> 852/22 </w:t>
      </w:r>
      <w:r>
        <w:rPr>
          <w:rFonts w:ascii="Calibri" w:hAnsi="Calibri" w:cs="Calibri"/>
          <w:lang w:val="sr-Cyrl-CS"/>
        </w:rPr>
        <w:t xml:space="preserve">од </w:t>
      </w:r>
      <w:r>
        <w:rPr>
          <w:rFonts w:ascii="Calibri" w:hAnsi="Calibri" w:cs="Calibri"/>
        </w:rPr>
        <w:t xml:space="preserve">24.05.2022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1A7593" w:rsidRPr="001A7593" w:rsidRDefault="001A7593" w:rsidP="001A7593">
      <w:pPr>
        <w:ind w:right="-720"/>
        <w:jc w:val="both"/>
        <w:rPr>
          <w:rFonts w:ascii="Calibri" w:hAnsi="Calibri" w:cs="Calibri"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КОНКУРС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 w:val="ru-RU"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конобар/сервир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sr-Cyrl-CS"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sr-Cyrl-CS"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/>
        </w:rPr>
        <w:t xml:space="preserve"> са пуним радним временом,  на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време</w:t>
      </w:r>
      <w:r>
        <w:rPr>
          <w:rFonts w:ascii="Calibri" w:hAnsi="Calibri" w:cs="Calibri"/>
          <w:lang w:val="sr-Cyrl-CS"/>
        </w:rPr>
        <w:t xml:space="preserve"> до повратка запослене са </w:t>
      </w:r>
      <w:r>
        <w:rPr>
          <w:rFonts w:ascii="Calibri" w:hAnsi="Calibri" w:cs="Calibri"/>
          <w:lang/>
        </w:rPr>
        <w:t>одсуства по основу боловања преко 30 дана, са пробним радом у трајању од месец дана.</w:t>
      </w:r>
    </w:p>
    <w:p w:rsidR="001A7593" w:rsidRDefault="001A7593" w:rsidP="001A7593">
      <w:pPr>
        <w:ind w:right="-720"/>
        <w:jc w:val="both"/>
        <w:rPr>
          <w:rFonts w:ascii="Calibri" w:hAnsi="Calibri"/>
          <w:u w:val="single"/>
        </w:rPr>
      </w:pPr>
    </w:p>
    <w:p w:rsidR="001A7593" w:rsidRDefault="001A7593" w:rsidP="001A7593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конобар/сервир:</w:t>
      </w:r>
    </w:p>
    <w:p w:rsidR="001A7593" w:rsidRDefault="001A7593" w:rsidP="001A7593">
      <w:pPr>
        <w:pStyle w:val="ListParagraph"/>
        <w:ind w:left="0"/>
        <w:rPr>
          <w:rFonts w:cs="Calibri"/>
          <w:sz w:val="24"/>
          <w:szCs w:val="24"/>
          <w:lang w:val="sr-Cyrl-CS"/>
        </w:rPr>
      </w:pPr>
      <w:proofErr w:type="spellStart"/>
      <w:proofErr w:type="gram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сервисирање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столове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стољаке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припрема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потребан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прибор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услуживање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Сервира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храну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</w:p>
    <w:p w:rsidR="001A7593" w:rsidRDefault="001A7593" w:rsidP="001A7593">
      <w:pPr>
        <w:pStyle w:val="ListParagraph"/>
        <w:ind w:left="0"/>
        <w:rPr>
          <w:rFonts w:cs="Calibri"/>
          <w:sz w:val="24"/>
          <w:szCs w:val="24"/>
          <w:lang w:val="sr-Cyrl-CS"/>
        </w:rPr>
      </w:pPr>
      <w:proofErr w:type="spellStart"/>
      <w:proofErr w:type="gramStart"/>
      <w:r>
        <w:rPr>
          <w:rFonts w:cs="Calibri"/>
          <w:sz w:val="24"/>
          <w:szCs w:val="24"/>
        </w:rPr>
        <w:t>Одржава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чистоћу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општу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уредност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кухиње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простора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коме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сервира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1A7593" w:rsidRDefault="001A7593" w:rsidP="001A7593">
      <w:pPr>
        <w:pStyle w:val="ListParagraph"/>
        <w:ind w:left="0"/>
        <w:rPr>
          <w:rFonts w:cs="Calibri"/>
          <w:sz w:val="24"/>
          <w:szCs w:val="24"/>
          <w:lang/>
        </w:rPr>
      </w:pPr>
      <w:proofErr w:type="spellStart"/>
      <w:proofErr w:type="gramStart"/>
      <w:r>
        <w:rPr>
          <w:rFonts w:cs="Calibri"/>
          <w:sz w:val="24"/>
          <w:szCs w:val="24"/>
        </w:rPr>
        <w:t>Прима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разноси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храну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кухиње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трпезарије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болесничким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собама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порционирање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хране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Распоређује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храну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оброцима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врсти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дијете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стерилизацију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посуђа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Одговоран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инвентар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бактериолошку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исправност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прибора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јело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Cyrl-CS"/>
        </w:rPr>
        <w:t xml:space="preserve">из своје струке и друге послове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1A7593" w:rsidRDefault="001A7593" w:rsidP="001A75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24/05,61/05, 54/09, 32/13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CS"/>
        </w:rPr>
        <w:t xml:space="preserve"> 75/14</w:t>
      </w:r>
      <w:r>
        <w:rPr>
          <w:rFonts w:ascii="Calibri" w:hAnsi="Calibri" w:cs="Calibri"/>
        </w:rPr>
        <w:t xml:space="preserve">, 13/17, 133/17 </w:t>
      </w:r>
      <w:r>
        <w:rPr>
          <w:rFonts w:ascii="Calibri" w:hAnsi="Calibri" w:cs="Calibri"/>
          <w:lang/>
        </w:rPr>
        <w:t>и</w:t>
      </w:r>
      <w:r>
        <w:rPr>
          <w:rFonts w:ascii="Calibri" w:hAnsi="Calibri" w:cs="Calibri"/>
        </w:rPr>
        <w:t xml:space="preserve"> 95/18</w:t>
      </w:r>
      <w:r>
        <w:rPr>
          <w:rFonts w:ascii="Calibri" w:hAnsi="Calibri" w:cs="Calibri"/>
          <w:lang w:val="sr-Cyrl-CS"/>
        </w:rPr>
        <w:t>),  кандидат мора да испуњава и посебне  услове:</w:t>
      </w:r>
    </w:p>
    <w:p w:rsidR="001A7593" w:rsidRDefault="001A7593" w:rsidP="001A7593">
      <w:pPr>
        <w:pStyle w:val="ListParagraph"/>
        <w:ind w:left="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Средња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угоститељска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школа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1A7593" w:rsidRDefault="001A7593" w:rsidP="001A75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оверену копију дипломе о завршеној средњој угоститељској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школи</w:t>
      </w:r>
      <w:proofErr w:type="spellEnd"/>
      <w:r>
        <w:rPr>
          <w:rFonts w:ascii="Calibri" w:hAnsi="Calibri" w:cs="Calibri"/>
          <w:lang/>
        </w:rPr>
        <w:t>;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старије од шест месеци (оригинал или оверену копију)</w:t>
      </w:r>
      <w:r>
        <w:rPr>
          <w:rFonts w:ascii="Calibri" w:hAnsi="Calibri" w:cs="Calibri"/>
        </w:rPr>
        <w:t>;</w:t>
      </w:r>
    </w:p>
    <w:p w:rsidR="001A7593" w:rsidRDefault="001A7593" w:rsidP="001A7593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  <w:lang/>
        </w:rPr>
        <w:t>;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-CV;</w:t>
      </w:r>
    </w:p>
    <w:p w:rsidR="001A7593" w:rsidRDefault="001A7593" w:rsidP="001A75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-мотивационо писмо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u w:val="single"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1A7593" w:rsidRDefault="001A7593" w:rsidP="001A7593">
      <w:pPr>
        <w:ind w:right="-720"/>
        <w:jc w:val="both"/>
        <w:rPr>
          <w:rFonts w:ascii="Calibri" w:hAnsi="Calibri" w:cs="Calibri"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lastRenderedPageBreak/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  <w:lang/>
        </w:rPr>
        <w:t xml:space="preserve"> 8 </w:t>
      </w:r>
      <w:r>
        <w:rPr>
          <w:rFonts w:ascii="Calibri" w:hAnsi="Calibri" w:cs="Calibri"/>
          <w:lang w:val="sr-Cyrl-CS"/>
        </w:rPr>
        <w:t xml:space="preserve">дана од дана објављивања конкурса на сајту </w:t>
      </w:r>
      <w:proofErr w:type="spellStart"/>
      <w:r>
        <w:rPr>
          <w:rFonts w:ascii="Calibri" w:hAnsi="Calibri" w:cs="Calibri"/>
        </w:rPr>
        <w:t>Mинистарства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Републик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Србије</w:t>
      </w:r>
      <w:proofErr w:type="spellEnd"/>
      <w:r>
        <w:rPr>
          <w:rFonts w:ascii="Calibri" w:hAnsi="Calibri" w:cs="Calibri"/>
          <w:lang/>
        </w:rPr>
        <w:t>.</w:t>
      </w:r>
    </w:p>
    <w:p w:rsidR="001A7593" w:rsidRDefault="001A7593" w:rsidP="001A7593">
      <w:pPr>
        <w:ind w:right="-720"/>
        <w:jc w:val="both"/>
        <w:rPr>
          <w:rFonts w:ascii="Calibri" w:hAnsi="Calibri" w:cs="Calibri"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1A7593" w:rsidRDefault="001A7593" w:rsidP="001A7593">
      <w:pPr>
        <w:ind w:right="-720"/>
        <w:jc w:val="both"/>
        <w:rPr>
          <w:rFonts w:ascii="Calibri" w:hAnsi="Calibri" w:cs="Calibri"/>
          <w:lang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Конкурс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и 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proofErr w:type="spellStart"/>
      <w:r>
        <w:rPr>
          <w:rFonts w:ascii="Calibri" w:hAnsi="Calibri" w:cs="Calibri"/>
        </w:rPr>
        <w:t>установе</w:t>
      </w:r>
      <w:proofErr w:type="spellEnd"/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r>
        <w:rPr>
          <w:rFonts w:ascii="Calibri" w:hAnsi="Calibri" w:cs="Calibri"/>
          <w:lang/>
        </w:rPr>
        <w:t>на сајту 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најкасније у року од 30 дана од дана  истека рока 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Вд Директора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/>
        </w:rPr>
        <w:t xml:space="preserve">             др Вања Балшић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</w:p>
    <w:p w:rsidR="001A7593" w:rsidRDefault="001A7593" w:rsidP="001A7593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1A7593">
      <w:pgSz w:w="12240" w:h="15840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A7593"/>
    <w:rsid w:val="001A7593"/>
    <w:rsid w:val="0045577F"/>
    <w:rsid w:val="00D5449A"/>
    <w:rsid w:val="00E1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7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2022-05-24T09:26:00Z</dcterms:created>
  <dcterms:modified xsi:type="dcterms:W3CDTF">2022-05-24T09:27:00Z</dcterms:modified>
</cp:coreProperties>
</file>